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2B" w:rsidRDefault="009603B4" w:rsidP="00EC5E2B">
      <w:pPr>
        <w:pStyle w:val="a3"/>
        <w:spacing w:before="960" w:after="0" w:line="360" w:lineRule="exact"/>
        <w:ind w:firstLine="720"/>
        <w:rPr>
          <w:b w:val="0"/>
          <w:szCs w:val="28"/>
        </w:rPr>
      </w:pPr>
      <w:r w:rsidRPr="009603B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36B11C9B">
                <wp:simplePos x="0" y="0"/>
                <wp:positionH relativeFrom="column">
                  <wp:posOffset>830663</wp:posOffset>
                </wp:positionH>
                <wp:positionV relativeFrom="paragraph">
                  <wp:posOffset>1319917</wp:posOffset>
                </wp:positionV>
                <wp:extent cx="882594" cy="294198"/>
                <wp:effectExtent l="0" t="0" r="1333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4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3B4" w:rsidRDefault="009603B4" w:rsidP="009603B4">
                            <w:pPr>
                              <w:jc w:val="center"/>
                            </w:pPr>
                            <w:r>
                              <w:t>05.08.2025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5.4pt;margin-top:103.95pt;width:69.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" strokecolor="white [3212]">
                <v:textbox>
                  <w:txbxContent>
                    <w:p w:rsidR="009603B4" w:rsidRDefault="009603B4" w:rsidP="009603B4">
                      <w:pPr>
                        <w:jc w:val="center"/>
                      </w:pPr>
                      <w:r>
                        <w:t>05.08.2025</w:t>
                      </w:r>
                    </w:p>
                  </w:txbxContent>
                </v:textbox>
              </v:shape>
            </w:pict>
          </mc:Fallback>
        </mc:AlternateContent>
      </w:r>
      <w:r w:rsidRPr="009603B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column">
                  <wp:posOffset>4265709</wp:posOffset>
                </wp:positionH>
                <wp:positionV relativeFrom="paragraph">
                  <wp:posOffset>1303683</wp:posOffset>
                </wp:positionV>
                <wp:extent cx="1542553" cy="278295"/>
                <wp:effectExtent l="0" t="0" r="19685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3B4" w:rsidRDefault="009603B4">
                            <w:r w:rsidRPr="009603B4">
                              <w:t>299-2025-01-05.С-374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5.9pt;margin-top:102.65pt;width:121.45pt;height:2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" strokecolor="white [3212]">
                <v:textbox>
                  <w:txbxContent>
                    <w:p w:rsidR="009603B4" w:rsidRDefault="009603B4">
                      <w:r w:rsidRPr="009603B4">
                        <w:t>299-2025-01-05.С-374</w:t>
                      </w:r>
                    </w:p>
                  </w:txbxContent>
                </v:textbox>
              </v:shape>
            </w:pict>
          </mc:Fallback>
        </mc:AlternateContent>
      </w:r>
      <w:r w:rsidR="00EC5E2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2962274</wp:posOffset>
                </wp:positionV>
                <wp:extent cx="2560955" cy="1836752"/>
                <wp:effectExtent l="0" t="0" r="10795" b="114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3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CB2" w:rsidRDefault="00EC5E2B" w:rsidP="00EC5E2B">
                            <w:pPr>
                              <w:pStyle w:val="a6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1160B">
                              <w:rPr>
                                <w:b/>
                                <w:szCs w:val="28"/>
                                <w:lang w:val="ru-RU"/>
                              </w:rPr>
                              <w:t>О внесении изменени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й</w:t>
                            </w:r>
                            <w:r w:rsidRPr="00F1160B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C25CB2" w:rsidRDefault="00EC5E2B" w:rsidP="00EC5E2B">
                            <w:pPr>
                              <w:pStyle w:val="a6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постановление администрации Пермского муниципального округа Пермского края </w:t>
                            </w:r>
                          </w:p>
                          <w:p w:rsidR="00C25CB2" w:rsidRDefault="00EC5E2B" w:rsidP="00EC5E2B">
                            <w:pPr>
                              <w:pStyle w:val="a6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23 января 2024 г. </w:t>
                            </w:r>
                          </w:p>
                          <w:p w:rsidR="00C25CB2" w:rsidRDefault="00EC5E2B" w:rsidP="00EC5E2B">
                            <w:pPr>
                              <w:pStyle w:val="a6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№ 299-2024-01-05.С-24 </w:t>
                            </w:r>
                          </w:p>
                          <w:p w:rsidR="00EC5E2B" w:rsidRPr="00EC5E2B" w:rsidRDefault="00EC5E2B" w:rsidP="00EC5E2B">
                            <w:pPr>
                              <w:pStyle w:val="a6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«</w:t>
                            </w:r>
                            <w:r w:rsidRPr="002F51E9">
                              <w:rPr>
                                <w:b/>
                                <w:szCs w:val="28"/>
                                <w:lang w:val="ru-RU"/>
                              </w:rPr>
                              <w:t>О создании штаба народных дружин Пермского муниципального округа Пермского края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233.25pt;width:201.65pt;height:144.6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KPxgIAALA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" filled="f" stroked="f">
                <v:textbox inset="0,0,0,0">
                  <w:txbxContent>
                    <w:p w:rsidR="00C25CB2" w:rsidRDefault="00EC5E2B" w:rsidP="00EC5E2B">
                      <w:pPr>
                        <w:pStyle w:val="a6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1160B">
                        <w:rPr>
                          <w:b/>
                          <w:szCs w:val="28"/>
                          <w:lang w:val="ru-RU"/>
                        </w:rPr>
                        <w:t>О внесении изменени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й</w:t>
                      </w:r>
                      <w:r w:rsidRPr="00F1160B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C25CB2" w:rsidRDefault="00EC5E2B" w:rsidP="00EC5E2B">
                      <w:pPr>
                        <w:pStyle w:val="a6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в постановление администрации Пермского муниципального округа Пермского края </w:t>
                      </w:r>
                    </w:p>
                    <w:p w:rsidR="00C25CB2" w:rsidRDefault="00EC5E2B" w:rsidP="00EC5E2B">
                      <w:pPr>
                        <w:pStyle w:val="a6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от 23 января 2024 г. </w:t>
                      </w:r>
                    </w:p>
                    <w:p w:rsidR="00C25CB2" w:rsidRDefault="00EC5E2B" w:rsidP="00EC5E2B">
                      <w:pPr>
                        <w:pStyle w:val="a6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№ 299-2024-01-</w:t>
                      </w:r>
                      <w:proofErr w:type="spellStart"/>
                      <w:r>
                        <w:rPr>
                          <w:b/>
                          <w:szCs w:val="28"/>
                          <w:lang w:val="ru-RU"/>
                        </w:rPr>
                        <w:t>05.С</w:t>
                      </w:r>
                      <w:proofErr w:type="spellEnd"/>
                      <w:r>
                        <w:rPr>
                          <w:b/>
                          <w:szCs w:val="28"/>
                          <w:lang w:val="ru-RU"/>
                        </w:rPr>
                        <w:t xml:space="preserve">-24 </w:t>
                      </w:r>
                    </w:p>
                    <w:p w:rsidR="00EC5E2B" w:rsidRPr="00EC5E2B" w:rsidRDefault="00EC5E2B" w:rsidP="00EC5E2B">
                      <w:pPr>
                        <w:pStyle w:val="a6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«</w:t>
                      </w:r>
                      <w:r w:rsidRPr="002F51E9">
                        <w:rPr>
                          <w:b/>
                          <w:szCs w:val="28"/>
                          <w:lang w:val="ru-RU"/>
                        </w:rPr>
                        <w:t>О создании штаба народных дружин Пермского муниципального округа Пермского края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5E2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E2B" w:rsidRDefault="00EC5E2B" w:rsidP="00EC5E2B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4" o:spid="_x0000_s1027" type="#_x0000_t202" style="position:absolute;left:0;text-align:left;margin-left:122.1pt;margin-top:178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BM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" filled="f" stroked="f">
                <v:textbox inset="0,0,0,0">
                  <w:txbxContent>
                    <w:p w:rsidR="00EC5E2B" w:rsidRDefault="00EC5E2B" w:rsidP="00EC5E2B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5E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E2B" w:rsidRDefault="00EC5E2B" w:rsidP="00EC5E2B">
                            <w:pPr>
                              <w:pStyle w:val="a6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3" o:spid="_x0000_s1028" type="#_x0000_t202" style="position:absolute;left:0;text-align:left;margin-left:416.3pt;margin-top:178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WZ+jMsCAAC2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C5E2B" w:rsidRDefault="00EC5E2B" w:rsidP="00EC5E2B">
                      <w:pPr>
                        <w:pStyle w:val="a6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5E2B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940425" cy="2700655"/>
            <wp:effectExtent l="0" t="0" r="3175" b="4445"/>
            <wp:wrapTopAndBottom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2B" w:rsidRDefault="00EC5E2B" w:rsidP="00EC5E2B">
      <w:pPr>
        <w:shd w:val="clear" w:color="auto" w:fill="FFFFFF"/>
        <w:spacing w:before="240"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418" w:rsidRDefault="00C81418" w:rsidP="00EC5E2B">
      <w:pPr>
        <w:shd w:val="clear" w:color="auto" w:fill="FFFFFF"/>
        <w:spacing w:before="240"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CB2" w:rsidRDefault="00C25CB2" w:rsidP="00EC5E2B">
      <w:pPr>
        <w:shd w:val="clear" w:color="auto" w:fill="FFFFFF"/>
        <w:spacing w:before="240"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E2B" w:rsidRPr="00D1635A" w:rsidRDefault="00EC5E2B" w:rsidP="00EC5E2B">
      <w:pPr>
        <w:shd w:val="clear" w:color="auto" w:fill="FFFFFF"/>
        <w:spacing w:before="240"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7F7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37 части 1 статьи 16 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октября 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449B6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8" w:anchor="64U0IK" w:history="1">
        <w:r w:rsidRPr="00D1635A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 от 02 апреля 2014 г. № 44-ФЗ «Об участии граждан в охране общественного порядка</w:t>
        </w:r>
      </w:hyperlink>
      <w:r w:rsidRPr="00D1635A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9" w:anchor="64U0IK" w:history="1">
        <w:r w:rsidRPr="00D1635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 Пермского края от 09 июля 2015 г. № 511-ПК «Об отдельных вопросах участия граждан в охране общественного порядка на</w:t>
        </w:r>
        <w:proofErr w:type="gramEnd"/>
        <w:r w:rsidRPr="00D1635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территории Пермского края</w:t>
        </w:r>
      </w:hyperlink>
      <w:r w:rsidRPr="00D163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A26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16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60B">
        <w:rPr>
          <w:rFonts w:ascii="Times New Roman" w:eastAsia="Times New Roman" w:hAnsi="Times New Roman"/>
          <w:sz w:val="28"/>
          <w:szCs w:val="28"/>
          <w:lang w:eastAsia="ru-RU"/>
        </w:rPr>
        <w:t>пунктами 6, 24 части 2 статьи 30 Устава Пермского муниципального округа Пермского края</w:t>
      </w:r>
    </w:p>
    <w:p w:rsidR="00EC5E2B" w:rsidRPr="00D1635A" w:rsidRDefault="00EC5E2B" w:rsidP="00EC5E2B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35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Пермского муниципального округа Пермского края ПОСТАНОВЛЯЕТ:</w:t>
      </w:r>
    </w:p>
    <w:p w:rsidR="00EC5E2B" w:rsidRDefault="00EC5E2B" w:rsidP="00EC5E2B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35A">
        <w:rPr>
          <w:rFonts w:ascii="Times New Roman" w:eastAsia="Times New Roman" w:hAnsi="Times New Roman"/>
          <w:sz w:val="28"/>
          <w:szCs w:val="28"/>
          <w:lang w:eastAsia="ru-RU"/>
        </w:rPr>
        <w:t>1.  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93431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Пермского муниципального округа Пермского края от 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Pr="00934316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93431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4316">
        <w:rPr>
          <w:rFonts w:ascii="Times New Roman" w:eastAsia="Times New Roman" w:hAnsi="Times New Roman"/>
          <w:sz w:val="28"/>
          <w:szCs w:val="28"/>
          <w:lang w:eastAsia="ru-RU"/>
        </w:rPr>
        <w:t>299-2024-01-05.С-24 «О создании штаба народных дружин Пермского муниципального округа Пермского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постановления администрации Пермского муниципального округа Пермского края от 21 февраля 2025г. №</w:t>
      </w:r>
      <w:r w:rsidR="008A26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299-2025-01-05.С-73) следующие изменения:</w:t>
      </w:r>
    </w:p>
    <w:p w:rsidR="00EC5E2B" w:rsidRDefault="00EC5E2B" w:rsidP="00EC5E2B">
      <w:pPr>
        <w:shd w:val="clear" w:color="auto" w:fill="FFFFFF"/>
        <w:spacing w:after="0" w:line="360" w:lineRule="exact"/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1432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14327">
        <w:rPr>
          <w:rFonts w:ascii="Times New Roman" w:hAnsi="Times New Roman"/>
          <w:sz w:val="28"/>
          <w:szCs w:val="28"/>
        </w:rPr>
        <w:t>  </w:t>
      </w:r>
      <w:r w:rsidRPr="0051432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93431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9D7ACB">
        <w:t xml:space="preserve"> </w:t>
      </w:r>
      <w:r w:rsidRPr="009D7AC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Pr="009D7AC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Pr="0093431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t xml:space="preserve"> </w:t>
      </w:r>
    </w:p>
    <w:p w:rsidR="00EC5E2B" w:rsidRDefault="00EC5E2B" w:rsidP="00EC5E2B">
      <w:pPr>
        <w:shd w:val="clear" w:color="auto" w:fill="FFFFFF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ge">
                  <wp:align>bottom</wp:align>
                </wp:positionV>
                <wp:extent cx="3383280" cy="374650"/>
                <wp:effectExtent l="0" t="0" r="762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E2B" w:rsidRDefault="00EC5E2B" w:rsidP="00EC5E2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Надпись 1" o:spid="_x0000_s1029" type="#_x0000_t202" style="position:absolute;left:0;text-align:left;margin-left:83.55pt;margin-top:0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" filled="f" stroked="f">
                <v:textbox inset="0,0,0,0">
                  <w:txbxContent>
                    <w:p w:rsidR="00EC5E2B" w:rsidRDefault="00EC5E2B" w:rsidP="00EC5E2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671">
        <w:rPr>
          <w:rFonts w:ascii="Times New Roman" w:eastAsia="Times New Roman" w:hAnsi="Times New Roman"/>
          <w:sz w:val="28"/>
          <w:szCs w:val="28"/>
          <w:lang w:eastAsia="ru-RU"/>
        </w:rPr>
        <w:t>«5.  </w:t>
      </w:r>
      <w:proofErr w:type="gramStart"/>
      <w:r w:rsidRPr="00031E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1E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031E4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</w:t>
      </w:r>
      <w:r w:rsidRPr="00031E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Пермского муниципального округа Пермского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 w:rsidR="000E723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ихина А.Ю.»;</w:t>
      </w:r>
    </w:p>
    <w:p w:rsidR="00EC5E2B" w:rsidRDefault="00EC5E2B" w:rsidP="00EC5E2B">
      <w:pPr>
        <w:pStyle w:val="ac"/>
        <w:tabs>
          <w:tab w:val="left" w:pos="0"/>
          <w:tab w:val="left" w:pos="1134"/>
        </w:tabs>
        <w:spacing w:line="360" w:lineRule="exact"/>
        <w:ind w:left="0" w:firstLine="709"/>
        <w:contextualSpacing w:val="0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1.2.  </w:t>
      </w:r>
      <w:r>
        <w:rPr>
          <w:rFonts w:eastAsia="Batang"/>
          <w:sz w:val="28"/>
          <w:szCs w:val="28"/>
        </w:rPr>
        <w:t xml:space="preserve">персональный состав </w:t>
      </w:r>
      <w:r w:rsidRPr="00934316">
        <w:rPr>
          <w:rFonts w:eastAsia="Batang"/>
          <w:sz w:val="28"/>
          <w:szCs w:val="28"/>
        </w:rPr>
        <w:t>штаба народных дружин Пермского муниципального округа Пермского края</w:t>
      </w:r>
      <w:r>
        <w:rPr>
          <w:rFonts w:eastAsia="Batang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EC5E2B" w:rsidRDefault="00EC5E2B" w:rsidP="00EC5E2B">
      <w:pPr>
        <w:pStyle w:val="ab"/>
        <w:tabs>
          <w:tab w:val="left" w:pos="1134"/>
        </w:tabs>
        <w:spacing w:line="360" w:lineRule="exact"/>
        <w:ind w:firstLine="709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>2.  Настоящее постановление опубликовать в бюллетене муниципального образования «Пермский муниципальный округ» и размести</w:t>
      </w:r>
      <w:bookmarkStart w:id="0" w:name="_GoBack"/>
      <w:bookmarkEnd w:id="0"/>
      <w:r>
        <w:rPr>
          <w:rFonts w:eastAsia="Batang"/>
          <w:szCs w:val="28"/>
        </w:rPr>
        <w:t>ть на официальном сайте Пермского муниципального округа в информационно-телекоммуникационной сети Интернет</w:t>
      </w:r>
      <w:r w:rsidRPr="00EC5E2B">
        <w:rPr>
          <w:rFonts w:eastAsia="Batang"/>
          <w:szCs w:val="28"/>
        </w:rPr>
        <w:t xml:space="preserve"> (</w:t>
      </w:r>
      <w:hyperlink r:id="rId10" w:history="1">
        <w:r w:rsidRPr="00EC5E2B">
          <w:rPr>
            <w:rStyle w:val="aa"/>
            <w:rFonts w:eastAsia="Batang"/>
            <w:color w:val="auto"/>
            <w:u w:val="none"/>
          </w:rPr>
          <w:t>www.permokrug.ru</w:t>
        </w:r>
      </w:hyperlink>
      <w:r w:rsidRPr="00EC5E2B">
        <w:rPr>
          <w:rFonts w:eastAsia="Batang"/>
          <w:szCs w:val="28"/>
        </w:rPr>
        <w:t>).</w:t>
      </w:r>
    </w:p>
    <w:p w:rsidR="00EC5E2B" w:rsidRDefault="00EC5E2B" w:rsidP="00C25CB2">
      <w:pPr>
        <w:pStyle w:val="ab"/>
        <w:tabs>
          <w:tab w:val="left" w:pos="1134"/>
        </w:tabs>
        <w:spacing w:after="1440" w:line="360" w:lineRule="exact"/>
        <w:ind w:firstLine="709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>3.  Настоящее постановление вступает в силу со дня его официального опубликования.</w:t>
      </w:r>
    </w:p>
    <w:p w:rsidR="00EC5E2B" w:rsidRDefault="00EC5E2B" w:rsidP="00EC5E2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    </w:t>
      </w:r>
      <w:r w:rsidRPr="00F116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25C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F116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1160B">
        <w:rPr>
          <w:rFonts w:ascii="Times New Roman" w:eastAsia="Times New Roman" w:hAnsi="Times New Roman"/>
          <w:sz w:val="28"/>
          <w:szCs w:val="28"/>
          <w:lang w:eastAsia="ru-RU"/>
        </w:rPr>
        <w:t xml:space="preserve"> О.Н. Андрианова</w:t>
      </w:r>
    </w:p>
    <w:p w:rsidR="00EC5E2B" w:rsidRDefault="00EC5E2B" w:rsidP="00EC5E2B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E2B" w:rsidRDefault="00EC5E2B" w:rsidP="00EC5E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EC5E2B" w:rsidSect="005A08F6">
          <w:headerReference w:type="default" r:id="rId11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</w:p>
    <w:p w:rsidR="00EC5E2B" w:rsidRPr="002A7F71" w:rsidRDefault="00EC5E2B" w:rsidP="00EC5E2B">
      <w:pPr>
        <w:shd w:val="clear" w:color="auto" w:fill="FFFFFF"/>
        <w:spacing w:after="0" w:line="240" w:lineRule="exact"/>
        <w:ind w:left="567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7F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EC5E2B" w:rsidRPr="002A7F71" w:rsidRDefault="00EC5E2B" w:rsidP="00EC5E2B">
      <w:pPr>
        <w:shd w:val="clear" w:color="auto" w:fill="FFFFFF"/>
        <w:spacing w:after="0" w:line="240" w:lineRule="exact"/>
        <w:ind w:left="567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7F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администрации Пермского муниципального </w:t>
      </w:r>
      <w:r w:rsidRPr="002A7F71">
        <w:rPr>
          <w:rFonts w:ascii="Times New Roman" w:eastAsia="Times New Roman" w:hAnsi="Times New Roman"/>
          <w:bCs/>
          <w:sz w:val="28"/>
          <w:szCs w:val="28"/>
          <w:lang w:eastAsia="ru-RU"/>
        </w:rPr>
        <w:t>округа Пермского края</w:t>
      </w:r>
    </w:p>
    <w:p w:rsidR="00EC5E2B" w:rsidRPr="002A7F71" w:rsidRDefault="00EC5E2B" w:rsidP="00EC5E2B">
      <w:pPr>
        <w:shd w:val="clear" w:color="auto" w:fill="FFFFFF"/>
        <w:spacing w:after="0" w:line="240" w:lineRule="exact"/>
        <w:ind w:left="567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7F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9603B4">
        <w:rPr>
          <w:rFonts w:ascii="Times New Roman" w:eastAsia="Times New Roman" w:hAnsi="Times New Roman"/>
          <w:bCs/>
          <w:sz w:val="28"/>
          <w:szCs w:val="28"/>
          <w:lang w:eastAsia="ru-RU"/>
        </w:rPr>
        <w:t>05.08.2025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A7F71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9603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03B4" w:rsidRPr="009603B4">
        <w:rPr>
          <w:rFonts w:ascii="Times New Roman" w:eastAsia="Times New Roman" w:hAnsi="Times New Roman"/>
          <w:bCs/>
          <w:sz w:val="28"/>
          <w:szCs w:val="28"/>
          <w:lang w:eastAsia="ru-RU"/>
        </w:rPr>
        <w:t>299-2025-01-05.С-374</w:t>
      </w:r>
    </w:p>
    <w:p w:rsidR="00EC5E2B" w:rsidRDefault="00EC5E2B" w:rsidP="00EC5E2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5E2B" w:rsidRPr="002A7F71" w:rsidRDefault="00EC5E2B" w:rsidP="00EC5E2B">
      <w:pPr>
        <w:shd w:val="clear" w:color="auto" w:fill="FFFFFF"/>
        <w:spacing w:after="0" w:line="240" w:lineRule="exact"/>
        <w:ind w:left="5670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5E2B" w:rsidRDefault="00EC5E2B" w:rsidP="00EC5E2B">
      <w:pPr>
        <w:shd w:val="clear" w:color="auto" w:fill="FFFFFF"/>
        <w:spacing w:after="120" w:line="240" w:lineRule="exac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A7F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EC5E2B" w:rsidRDefault="00EC5E2B" w:rsidP="00EC5E2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2F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штаба народных дружин Пермского муниципального округа </w:t>
      </w:r>
    </w:p>
    <w:p w:rsidR="00EC5E2B" w:rsidRPr="00512F19" w:rsidRDefault="00EC5E2B" w:rsidP="00EC5E2B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2F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Пермского края</w:t>
      </w:r>
    </w:p>
    <w:p w:rsidR="00EC5E2B" w:rsidRPr="002A7F71" w:rsidRDefault="00EC5E2B" w:rsidP="00EC5E2B">
      <w:pPr>
        <w:shd w:val="clear" w:color="auto" w:fill="FFFFFF"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E2B" w:rsidRPr="00A264EF" w:rsidRDefault="00EC5E2B" w:rsidP="00EC5E2B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5"/>
        <w:gridCol w:w="442"/>
        <w:gridCol w:w="10"/>
        <w:gridCol w:w="6322"/>
      </w:tblGrid>
      <w:tr w:rsidR="00EC5E2B" w:rsidRPr="001F7D20" w:rsidTr="009D78E2">
        <w:trPr>
          <w:trHeight w:val="2200"/>
        </w:trPr>
        <w:tc>
          <w:tcPr>
            <w:tcW w:w="3115" w:type="dxa"/>
            <w:shd w:val="clear" w:color="auto" w:fill="auto"/>
          </w:tcPr>
          <w:p w:rsidR="00EC5E2B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Ворончихин </w:t>
            </w: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Юрьевич</w:t>
            </w: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EC5E2B" w:rsidRPr="001F7D20" w:rsidRDefault="00EC5E2B" w:rsidP="009D78E2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EC5E2B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края, начальник штаба</w:t>
            </w:r>
          </w:p>
          <w:p w:rsidR="00EC5E2B" w:rsidRPr="001F7D20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E2B" w:rsidRPr="001F7D20" w:rsidTr="009D78E2">
        <w:tc>
          <w:tcPr>
            <w:tcW w:w="3115" w:type="dxa"/>
            <w:shd w:val="clear" w:color="auto" w:fill="auto"/>
          </w:tcPr>
          <w:p w:rsidR="00EC5E2B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Завьялов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C5E2B" w:rsidRPr="00EC5E2B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Станислав Игоревич</w:t>
            </w:r>
            <w:r w:rsidRPr="00EC5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</w:tcPr>
          <w:p w:rsidR="00EC5E2B" w:rsidRPr="001F7D20" w:rsidRDefault="00EC5E2B" w:rsidP="009D78E2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EC5E2B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934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ОМВД России «Пермский»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начальник </w:t>
            </w: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подполковник полиции</w:t>
            </w: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заместитель начальника штаба (по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  <w:p w:rsidR="00EC5E2B" w:rsidRPr="001F7D20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C5E2B" w:rsidRPr="001F7D20" w:rsidTr="009D78E2">
        <w:tc>
          <w:tcPr>
            <w:tcW w:w="3115" w:type="dxa"/>
            <w:shd w:val="clear" w:color="auto" w:fill="auto"/>
          </w:tcPr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Шадрина </w:t>
            </w: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Сергеевна</w:t>
            </w: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EC5E2B" w:rsidRPr="001F7D20" w:rsidRDefault="00EC5E2B" w:rsidP="009D78E2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EC5E2B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муниципального казенного учреждения «Центр обеспечения безопасности Пермского муниципального округа Пермского края»,</w:t>
            </w:r>
            <w:r w:rsidRPr="001F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штаба</w:t>
            </w:r>
          </w:p>
          <w:p w:rsidR="00EC5E2B" w:rsidRPr="00AD6A99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E2B" w:rsidRPr="001F7D20" w:rsidTr="009D78E2">
        <w:tc>
          <w:tcPr>
            <w:tcW w:w="3115" w:type="dxa"/>
            <w:shd w:val="clear" w:color="auto" w:fill="auto"/>
          </w:tcPr>
          <w:p w:rsidR="00EC5E2B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штаба:</w:t>
            </w:r>
          </w:p>
          <w:p w:rsidR="00EC5E2B" w:rsidRPr="001F7D20" w:rsidRDefault="00EC5E2B" w:rsidP="009D78E2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EC5E2B" w:rsidRPr="001F7D20" w:rsidRDefault="00EC5E2B" w:rsidP="009D78E2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EC5E2B" w:rsidRPr="001F7D20" w:rsidRDefault="00EC5E2B" w:rsidP="009D78E2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Абракова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Динара </w:t>
            </w:r>
            <w:proofErr w:type="spellStart"/>
            <w:r w:rsidRPr="00934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Тухфатовна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ГООП отдела МВД России «Пермский» младший лейтенант полиции (по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согласованию)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Коцофан</w:t>
            </w:r>
            <w:proofErr w:type="spellEnd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Леонидович</w:t>
            </w:r>
          </w:p>
        </w:tc>
        <w:tc>
          <w:tcPr>
            <w:tcW w:w="44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Лихачев </w:t>
            </w:r>
          </w:p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Викторович</w:t>
            </w:r>
          </w:p>
        </w:tc>
        <w:tc>
          <w:tcPr>
            <w:tcW w:w="44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управления территориальной безопасности администрации Пермского </w:t>
            </w: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 Пермского края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Нургалина</w:t>
            </w:r>
            <w:proofErr w:type="spellEnd"/>
          </w:p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44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территориальной безопасности администрации Пермского муниципального округа Пермского края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Рачев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44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Pr="001F7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F7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отдела УУП и ДН ОМВД России «Пермский»</w:t>
            </w:r>
            <w:r w:rsidRPr="001F7D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7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C81418" w:rsidRPr="00AD6A99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Чередниченко Александр Лукьянович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2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Игорь Анатольевич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2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командир </w:t>
            </w:r>
            <w:proofErr w:type="spellStart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Гамовской</w:t>
            </w:r>
            <w:proofErr w:type="spellEnd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добровольной народной дружины Пермского муниципального округа Пермского края (по согласованию)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Яковенко </w:t>
            </w:r>
          </w:p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 Федоровна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2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 Култаевской добровольной народной дружины Пермского муниципального округа Пермского края (по согласованию)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Залеткин </w:t>
            </w:r>
          </w:p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Владимирович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2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командир </w:t>
            </w:r>
            <w:proofErr w:type="spellStart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Сылвенской</w:t>
            </w:r>
            <w:proofErr w:type="spellEnd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добровольной народной дружины Пермского муниципального округа Пермского края (по согласованию)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Кожемяко </w:t>
            </w:r>
          </w:p>
          <w:p w:rsidR="00C81418" w:rsidRPr="001F7D20" w:rsidRDefault="00C81418" w:rsidP="00C81418">
            <w:pPr>
              <w:spacing w:after="0" w:line="360" w:lineRule="exact"/>
              <w:ind w:left="37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2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 Усть-Качкинской добровольной народной дружины Пермского муниципального округа Пермского края (по согласованию)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Лисин </w:t>
            </w:r>
          </w:p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 Сергеевич</w:t>
            </w:r>
          </w:p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2" w:type="dxa"/>
            <w:shd w:val="clear" w:color="auto" w:fill="auto"/>
          </w:tcPr>
          <w:p w:rsidR="00C81418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командир </w:t>
            </w:r>
            <w:proofErr w:type="spellStart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Юговской</w:t>
            </w:r>
            <w:proofErr w:type="spellEnd"/>
            <w:r w:rsidRPr="001F7D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добровольной народной дружины Пермского муниципального округа Пермского края (по согласованию)</w:t>
            </w:r>
          </w:p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2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2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1418" w:rsidRPr="001F7D20" w:rsidTr="009D78E2">
        <w:tc>
          <w:tcPr>
            <w:tcW w:w="3115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22" w:type="dxa"/>
            <w:shd w:val="clear" w:color="auto" w:fill="auto"/>
          </w:tcPr>
          <w:p w:rsidR="00C81418" w:rsidRPr="001F7D20" w:rsidRDefault="00C81418" w:rsidP="00C81418">
            <w:pPr>
              <w:spacing w:after="0" w:line="360" w:lineRule="exact"/>
              <w:ind w:right="67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57B2E" w:rsidRDefault="00657B2E"/>
    <w:sectPr w:rsidR="0065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10" w:rsidRDefault="00657010">
      <w:pPr>
        <w:spacing w:after="0" w:line="240" w:lineRule="auto"/>
      </w:pPr>
      <w:r>
        <w:separator/>
      </w:r>
    </w:p>
  </w:endnote>
  <w:endnote w:type="continuationSeparator" w:id="0">
    <w:p w:rsidR="00657010" w:rsidRDefault="0065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10" w:rsidRDefault="00657010">
      <w:pPr>
        <w:spacing w:after="0" w:line="240" w:lineRule="auto"/>
      </w:pPr>
      <w:r>
        <w:separator/>
      </w:r>
    </w:p>
  </w:footnote>
  <w:footnote w:type="continuationSeparator" w:id="0">
    <w:p w:rsidR="00657010" w:rsidRDefault="0065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C6" w:rsidRPr="005223E6" w:rsidRDefault="007318D2" w:rsidP="003E66C6">
    <w:pPr>
      <w:pStyle w:val="a8"/>
      <w:jc w:val="center"/>
      <w:rPr>
        <w:rFonts w:ascii="Times New Roman" w:hAnsi="Times New Roman"/>
        <w:sz w:val="28"/>
        <w:szCs w:val="28"/>
      </w:rPr>
    </w:pPr>
    <w:r w:rsidRPr="005223E6">
      <w:rPr>
        <w:rFonts w:ascii="Times New Roman" w:hAnsi="Times New Roman"/>
        <w:sz w:val="28"/>
        <w:szCs w:val="28"/>
      </w:rPr>
      <w:fldChar w:fldCharType="begin"/>
    </w:r>
    <w:r w:rsidRPr="005223E6">
      <w:rPr>
        <w:rFonts w:ascii="Times New Roman" w:hAnsi="Times New Roman"/>
        <w:sz w:val="28"/>
        <w:szCs w:val="28"/>
      </w:rPr>
      <w:instrText>PAGE   \* MERGEFORMAT</w:instrText>
    </w:r>
    <w:r w:rsidRPr="005223E6">
      <w:rPr>
        <w:rFonts w:ascii="Times New Roman" w:hAnsi="Times New Roman"/>
        <w:sz w:val="28"/>
        <w:szCs w:val="28"/>
      </w:rPr>
      <w:fldChar w:fldCharType="separate"/>
    </w:r>
    <w:r w:rsidR="009603B4">
      <w:rPr>
        <w:rFonts w:ascii="Times New Roman" w:hAnsi="Times New Roman"/>
        <w:noProof/>
        <w:sz w:val="28"/>
        <w:szCs w:val="28"/>
      </w:rPr>
      <w:t>1</w:t>
    </w:r>
    <w:r w:rsidRPr="005223E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E7230"/>
    <w:rsid w:val="000E7A9F"/>
    <w:rsid w:val="00333165"/>
    <w:rsid w:val="00657010"/>
    <w:rsid w:val="00657B2E"/>
    <w:rsid w:val="007318D2"/>
    <w:rsid w:val="007C457A"/>
    <w:rsid w:val="008A2671"/>
    <w:rsid w:val="009603B4"/>
    <w:rsid w:val="009E1A9B"/>
    <w:rsid w:val="00C25CB2"/>
    <w:rsid w:val="00C31ED9"/>
    <w:rsid w:val="00C81418"/>
    <w:rsid w:val="00D54080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EC5E2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Исполнитель"/>
    <w:basedOn w:val="a4"/>
    <w:rsid w:val="00EC5E2B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егистрационные поля"/>
    <w:basedOn w:val="a"/>
    <w:rsid w:val="00EC5E2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ody Text"/>
    <w:basedOn w:val="a"/>
    <w:link w:val="a7"/>
    <w:uiPriority w:val="99"/>
    <w:semiHidden/>
    <w:unhideWhenUsed/>
    <w:rsid w:val="00EC5E2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C5E2B"/>
  </w:style>
  <w:style w:type="paragraph" w:styleId="a8">
    <w:name w:val="header"/>
    <w:basedOn w:val="a"/>
    <w:link w:val="a9"/>
    <w:uiPriority w:val="99"/>
    <w:unhideWhenUsed/>
    <w:rsid w:val="00EC5E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C5E2B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EC5E2B"/>
    <w:rPr>
      <w:color w:val="0563C1"/>
      <w:u w:val="single"/>
    </w:rPr>
  </w:style>
  <w:style w:type="paragraph" w:styleId="ab">
    <w:name w:val="No Spacing"/>
    <w:uiPriority w:val="1"/>
    <w:qFormat/>
    <w:rsid w:val="00EC5E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C5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EC5E2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Исполнитель"/>
    <w:basedOn w:val="a4"/>
    <w:rsid w:val="00EC5E2B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егистрационные поля"/>
    <w:basedOn w:val="a"/>
    <w:rsid w:val="00EC5E2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ody Text"/>
    <w:basedOn w:val="a"/>
    <w:link w:val="a7"/>
    <w:uiPriority w:val="99"/>
    <w:semiHidden/>
    <w:unhideWhenUsed/>
    <w:rsid w:val="00EC5E2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C5E2B"/>
  </w:style>
  <w:style w:type="paragraph" w:styleId="a8">
    <w:name w:val="header"/>
    <w:basedOn w:val="a"/>
    <w:link w:val="a9"/>
    <w:uiPriority w:val="99"/>
    <w:unhideWhenUsed/>
    <w:rsid w:val="00EC5E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C5E2B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EC5E2B"/>
    <w:rPr>
      <w:color w:val="0563C1"/>
      <w:u w:val="single"/>
    </w:rPr>
  </w:style>
  <w:style w:type="paragraph" w:styleId="ab">
    <w:name w:val="No Spacing"/>
    <w:uiPriority w:val="1"/>
    <w:qFormat/>
    <w:rsid w:val="00EC5E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C5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6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rmokr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8613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dcterms:created xsi:type="dcterms:W3CDTF">2025-08-05T03:58:00Z</dcterms:created>
  <dcterms:modified xsi:type="dcterms:W3CDTF">2025-08-05T03:58:00Z</dcterms:modified>
</cp:coreProperties>
</file>